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7F" w:rsidRPr="00F80A05" w:rsidRDefault="00661C7F" w:rsidP="005E2E7B">
      <w:pPr>
        <w:ind w:left="2880" w:hanging="2880"/>
        <w:jc w:val="center"/>
        <w:rPr>
          <w:b/>
          <w:sz w:val="26"/>
          <w:szCs w:val="26"/>
        </w:rPr>
      </w:pPr>
      <w:r w:rsidRPr="00F80A05">
        <w:rPr>
          <w:b/>
          <w:sz w:val="26"/>
          <w:szCs w:val="26"/>
        </w:rPr>
        <w:t>Пояснительная записка</w:t>
      </w:r>
    </w:p>
    <w:p w:rsidR="005E2E7B" w:rsidRPr="00F80A05" w:rsidRDefault="00661C7F" w:rsidP="005E2E7B">
      <w:pPr>
        <w:ind w:firstLine="709"/>
        <w:jc w:val="center"/>
        <w:rPr>
          <w:b/>
          <w:bCs/>
          <w:sz w:val="26"/>
          <w:szCs w:val="26"/>
        </w:rPr>
      </w:pPr>
      <w:r w:rsidRPr="00F80A05">
        <w:rPr>
          <w:b/>
          <w:bCs/>
          <w:sz w:val="26"/>
          <w:szCs w:val="26"/>
        </w:rPr>
        <w:t>к проекту постановления администрации города Т</w:t>
      </w:r>
      <w:r w:rsidR="005E2E7B" w:rsidRPr="00F80A05">
        <w:rPr>
          <w:b/>
          <w:bCs/>
          <w:sz w:val="26"/>
          <w:szCs w:val="26"/>
        </w:rPr>
        <w:t>оржка</w:t>
      </w:r>
      <w:r w:rsidRPr="00F80A05">
        <w:rPr>
          <w:b/>
          <w:bCs/>
          <w:sz w:val="26"/>
          <w:szCs w:val="26"/>
        </w:rPr>
        <w:t xml:space="preserve"> </w:t>
      </w:r>
    </w:p>
    <w:p w:rsidR="005E2E7B" w:rsidRPr="00F80A05" w:rsidRDefault="005E2E7B" w:rsidP="004F0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0A05">
        <w:rPr>
          <w:rFonts w:ascii="Times New Roman" w:hAnsi="Times New Roman" w:cs="Times New Roman"/>
          <w:sz w:val="26"/>
          <w:szCs w:val="26"/>
        </w:rPr>
        <w:t>«</w:t>
      </w:r>
      <w:r w:rsidR="004F032F" w:rsidRPr="00F80A05">
        <w:rPr>
          <w:rFonts w:ascii="Times New Roman" w:hAnsi="Times New Roman" w:cs="Times New Roman"/>
          <w:sz w:val="26"/>
          <w:szCs w:val="26"/>
        </w:rPr>
        <w:t>О Порядке создания мест (площадок) накопления твердых коммунальных отходов на территории</w:t>
      </w:r>
      <w:r w:rsidR="009140ED" w:rsidRPr="00F80A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Торжок</w:t>
      </w:r>
      <w:r w:rsidRPr="00F80A05">
        <w:rPr>
          <w:rFonts w:ascii="Times New Roman" w:hAnsi="Times New Roman" w:cs="Times New Roman"/>
          <w:sz w:val="26"/>
          <w:szCs w:val="26"/>
        </w:rPr>
        <w:t>».</w:t>
      </w:r>
    </w:p>
    <w:p w:rsidR="00722FEE" w:rsidRPr="00F80A05" w:rsidRDefault="00722FEE" w:rsidP="005E2E7B">
      <w:pPr>
        <w:jc w:val="center"/>
        <w:rPr>
          <w:bCs/>
          <w:sz w:val="28"/>
          <w:szCs w:val="28"/>
        </w:rPr>
      </w:pPr>
    </w:p>
    <w:p w:rsidR="005E2E7B" w:rsidRPr="00F80A0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D44213" w:rsidRPr="00F80A05" w:rsidRDefault="00870E03" w:rsidP="00D442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80A05">
        <w:rPr>
          <w:rFonts w:eastAsiaTheme="minorHAnsi"/>
          <w:sz w:val="26"/>
          <w:szCs w:val="26"/>
          <w:lang w:eastAsia="en-US"/>
        </w:rPr>
        <w:t xml:space="preserve">Сфера регулирования: </w:t>
      </w:r>
      <w:r w:rsidR="00D44213" w:rsidRPr="00F80A05">
        <w:rPr>
          <w:rFonts w:eastAsiaTheme="minorHAnsi"/>
          <w:sz w:val="26"/>
          <w:szCs w:val="26"/>
          <w:lang w:eastAsia="en-US"/>
        </w:rPr>
        <w:t>определение порядка создания мест (площадок) накопления твердых коммунальных отходов (далее – ТКО), правил формирования и ведения реестра мест (площадок) накопления ТКО, требований к содержанию указанного реестра;</w:t>
      </w:r>
    </w:p>
    <w:p w:rsidR="00870E03" w:rsidRPr="00F80A05" w:rsidRDefault="00D44213" w:rsidP="00D4421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80A05">
        <w:rPr>
          <w:rFonts w:eastAsiaTheme="minorHAnsi"/>
          <w:sz w:val="26"/>
          <w:szCs w:val="26"/>
          <w:lang w:eastAsia="en-US"/>
        </w:rPr>
        <w:t xml:space="preserve">       </w:t>
      </w:r>
      <w:r w:rsidR="00870E03" w:rsidRPr="00F80A05">
        <w:rPr>
          <w:rFonts w:eastAsiaTheme="minorHAnsi"/>
          <w:sz w:val="26"/>
          <w:szCs w:val="26"/>
          <w:lang w:eastAsia="en-US"/>
        </w:rPr>
        <w:t>Круг лиц, на который распространяется регулирование:</w:t>
      </w:r>
      <w:r w:rsidRPr="00F80A05">
        <w:rPr>
          <w:rFonts w:eastAsiaTheme="minorHAnsi"/>
          <w:sz w:val="26"/>
          <w:szCs w:val="26"/>
          <w:lang w:eastAsia="en-US"/>
        </w:rPr>
        <w:t xml:space="preserve"> </w:t>
      </w:r>
      <w:r w:rsidR="00870E03" w:rsidRPr="00F80A05">
        <w:rPr>
          <w:rFonts w:eastAsiaTheme="minorHAnsi"/>
          <w:sz w:val="26"/>
          <w:szCs w:val="26"/>
          <w:lang w:eastAsia="en-US"/>
        </w:rPr>
        <w:t>физические лица</w:t>
      </w:r>
      <w:r w:rsidRPr="00F80A05">
        <w:rPr>
          <w:rFonts w:eastAsiaTheme="minorHAnsi"/>
          <w:sz w:val="26"/>
          <w:szCs w:val="26"/>
          <w:lang w:eastAsia="en-US"/>
        </w:rPr>
        <w:t xml:space="preserve">, </w:t>
      </w:r>
      <w:r w:rsidR="00870E03" w:rsidRPr="00F80A05">
        <w:rPr>
          <w:rFonts w:eastAsiaTheme="minorHAnsi"/>
          <w:sz w:val="26"/>
          <w:szCs w:val="26"/>
          <w:lang w:eastAsia="en-US"/>
        </w:rPr>
        <w:t>ю</w:t>
      </w:r>
      <w:r w:rsidR="00870E03" w:rsidRPr="00F80A05">
        <w:rPr>
          <w:sz w:val="26"/>
          <w:szCs w:val="26"/>
        </w:rPr>
        <w:t>ридические лица</w:t>
      </w:r>
      <w:r w:rsidRPr="00F80A05">
        <w:rPr>
          <w:sz w:val="26"/>
          <w:szCs w:val="26"/>
        </w:rPr>
        <w:t xml:space="preserve">, </w:t>
      </w:r>
      <w:r w:rsidR="00870E03" w:rsidRPr="00F80A05">
        <w:rPr>
          <w:sz w:val="26"/>
          <w:szCs w:val="26"/>
        </w:rPr>
        <w:t>индивидуальные предприниматели</w:t>
      </w:r>
      <w:r w:rsidRPr="00F80A05">
        <w:rPr>
          <w:sz w:val="26"/>
          <w:szCs w:val="26"/>
        </w:rPr>
        <w:t>, имеющие намерения создать место (площадку) накопления ТКО</w:t>
      </w:r>
      <w:r w:rsidR="00870E03" w:rsidRPr="00F80A05">
        <w:rPr>
          <w:sz w:val="26"/>
          <w:szCs w:val="26"/>
        </w:rPr>
        <w:t>.</w:t>
      </w:r>
    </w:p>
    <w:p w:rsidR="005E2E7B" w:rsidRPr="00F80A0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2. Полное наименование и реквизиты федерального, регионального и (или) муниципального нормативного правового акта, в </w:t>
      </w:r>
      <w:proofErr w:type="gramStart"/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>соответствии</w:t>
      </w:r>
      <w:proofErr w:type="gramEnd"/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с которым разрабатывается проект нормативного правового акта:</w:t>
      </w:r>
    </w:p>
    <w:p w:rsidR="00D720D6" w:rsidRPr="00F80A05" w:rsidRDefault="005E2E7B" w:rsidP="005D40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F80A05">
        <w:rPr>
          <w:sz w:val="26"/>
          <w:szCs w:val="26"/>
        </w:rPr>
        <w:t xml:space="preserve">- </w:t>
      </w:r>
      <w:r w:rsidR="005D405E" w:rsidRPr="00F80A05">
        <w:rPr>
          <w:rFonts w:eastAsiaTheme="minorHAnsi"/>
          <w:sz w:val="26"/>
          <w:szCs w:val="26"/>
          <w:lang w:eastAsia="en-US"/>
        </w:rPr>
        <w:t>Федеральный закон от 24.06.1998 №89</w:t>
      </w:r>
      <w:r w:rsidR="00EF3292" w:rsidRPr="00F80A05">
        <w:rPr>
          <w:rFonts w:eastAsiaTheme="minorHAnsi"/>
          <w:sz w:val="26"/>
          <w:szCs w:val="26"/>
          <w:lang w:eastAsia="en-US"/>
        </w:rPr>
        <w:t>-ФЗ «Об</w:t>
      </w:r>
      <w:r w:rsidR="005D405E" w:rsidRPr="00F80A05">
        <w:rPr>
          <w:rFonts w:eastAsiaTheme="minorHAnsi"/>
          <w:sz w:val="26"/>
          <w:szCs w:val="26"/>
          <w:lang w:eastAsia="en-US"/>
        </w:rPr>
        <w:t xml:space="preserve"> отходах производства и потребления</w:t>
      </w:r>
      <w:r w:rsidR="00EF3292" w:rsidRPr="00F80A05">
        <w:rPr>
          <w:rFonts w:eastAsiaTheme="minorHAnsi"/>
          <w:sz w:val="26"/>
          <w:szCs w:val="26"/>
          <w:lang w:eastAsia="en-US"/>
        </w:rPr>
        <w:t>»</w:t>
      </w:r>
      <w:r w:rsidR="00D720D6" w:rsidRPr="00F80A05">
        <w:rPr>
          <w:rFonts w:eastAsiaTheme="minorHAnsi"/>
          <w:sz w:val="26"/>
          <w:szCs w:val="26"/>
          <w:lang w:eastAsia="en-US"/>
        </w:rPr>
        <w:t>;</w:t>
      </w:r>
    </w:p>
    <w:p w:rsidR="00D720D6" w:rsidRPr="00F80A05" w:rsidRDefault="00D720D6" w:rsidP="005D405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80A05">
        <w:rPr>
          <w:rFonts w:eastAsiaTheme="minorHAnsi"/>
          <w:sz w:val="26"/>
          <w:szCs w:val="26"/>
          <w:lang w:eastAsia="en-US"/>
        </w:rPr>
        <w:t xml:space="preserve">- </w:t>
      </w:r>
      <w:r w:rsidR="005D405E" w:rsidRPr="00F80A05">
        <w:rPr>
          <w:rFonts w:eastAsiaTheme="minorHAnsi"/>
          <w:sz w:val="26"/>
          <w:szCs w:val="26"/>
          <w:lang w:eastAsia="en-US"/>
        </w:rPr>
        <w:t xml:space="preserve"> Федеральн</w:t>
      </w:r>
      <w:r w:rsidRPr="00F80A05">
        <w:rPr>
          <w:rFonts w:eastAsiaTheme="minorHAnsi"/>
          <w:sz w:val="26"/>
          <w:szCs w:val="26"/>
          <w:lang w:eastAsia="en-US"/>
        </w:rPr>
        <w:t>ый</w:t>
      </w:r>
      <w:r w:rsidR="005D405E" w:rsidRPr="00F80A05">
        <w:rPr>
          <w:rFonts w:eastAsiaTheme="minorHAnsi"/>
          <w:sz w:val="26"/>
          <w:szCs w:val="26"/>
          <w:lang w:eastAsia="en-US"/>
        </w:rPr>
        <w:t xml:space="preserve"> закон от 06.10.2003</w:t>
      </w:r>
      <w:r w:rsidR="0091348D" w:rsidRPr="00F80A05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Pr="00F80A05">
        <w:rPr>
          <w:sz w:val="26"/>
          <w:szCs w:val="26"/>
        </w:rPr>
        <w:t>;</w:t>
      </w:r>
    </w:p>
    <w:p w:rsidR="004105A5" w:rsidRPr="00F80A05" w:rsidRDefault="00D720D6" w:rsidP="005D40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F80A05">
        <w:rPr>
          <w:sz w:val="26"/>
          <w:szCs w:val="26"/>
        </w:rPr>
        <w:t>-</w:t>
      </w:r>
      <w:r w:rsidR="005D405E" w:rsidRPr="00F80A05">
        <w:rPr>
          <w:sz w:val="26"/>
          <w:szCs w:val="26"/>
        </w:rPr>
        <w:t xml:space="preserve"> </w:t>
      </w:r>
      <w:r w:rsidRPr="00F80A05">
        <w:rPr>
          <w:sz w:val="26"/>
          <w:szCs w:val="26"/>
        </w:rPr>
        <w:t>Постановление Правительства Р</w:t>
      </w:r>
      <w:r w:rsidR="00D44213" w:rsidRPr="00F80A05">
        <w:rPr>
          <w:sz w:val="26"/>
          <w:szCs w:val="26"/>
        </w:rPr>
        <w:t>оссийской Федерации</w:t>
      </w:r>
      <w:r w:rsidRPr="00F80A05">
        <w:rPr>
          <w:sz w:val="26"/>
          <w:szCs w:val="26"/>
        </w:rPr>
        <w:t xml:space="preserve"> 31.08.2018 № 1039</w:t>
      </w:r>
      <w:r w:rsidR="00D44213" w:rsidRPr="00F80A05">
        <w:rPr>
          <w:sz w:val="26"/>
          <w:szCs w:val="26"/>
        </w:rPr>
        <w:t xml:space="preserve">                </w:t>
      </w:r>
      <w:r w:rsidRPr="00F80A05">
        <w:rPr>
          <w:sz w:val="26"/>
          <w:szCs w:val="26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="005D405E" w:rsidRPr="00F80A05">
        <w:rPr>
          <w:sz w:val="26"/>
          <w:szCs w:val="26"/>
        </w:rPr>
        <w:t>.</w:t>
      </w:r>
    </w:p>
    <w:p w:rsidR="005E2E7B" w:rsidRPr="00F80A0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90331D" w:rsidRPr="00F80A05" w:rsidRDefault="00AB30A6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80A05">
        <w:rPr>
          <w:sz w:val="26"/>
          <w:szCs w:val="26"/>
        </w:rPr>
        <w:t xml:space="preserve">Отсутствует порядок создания мест (площадок) накопления </w:t>
      </w:r>
      <w:r w:rsidR="00D44213" w:rsidRPr="00F80A05">
        <w:rPr>
          <w:sz w:val="26"/>
          <w:szCs w:val="26"/>
        </w:rPr>
        <w:t>ТКО</w:t>
      </w:r>
      <w:r w:rsidRPr="00F80A05">
        <w:rPr>
          <w:sz w:val="26"/>
          <w:szCs w:val="26"/>
        </w:rPr>
        <w:t xml:space="preserve">, правила формирования и ведения реестра мест (площадок) накопления </w:t>
      </w:r>
      <w:r w:rsidR="00D44213" w:rsidRPr="00F80A05">
        <w:rPr>
          <w:sz w:val="26"/>
          <w:szCs w:val="26"/>
        </w:rPr>
        <w:t>ТКО</w:t>
      </w:r>
      <w:r w:rsidRPr="00F80A05">
        <w:rPr>
          <w:sz w:val="26"/>
          <w:szCs w:val="26"/>
        </w:rPr>
        <w:t xml:space="preserve">, требований к содержанию реестра мест (площадок) накопления </w:t>
      </w:r>
      <w:r w:rsidR="00D44213" w:rsidRPr="00F80A05">
        <w:rPr>
          <w:sz w:val="26"/>
          <w:szCs w:val="26"/>
        </w:rPr>
        <w:t>ТКО</w:t>
      </w:r>
      <w:r w:rsidRPr="00F80A05">
        <w:rPr>
          <w:sz w:val="26"/>
          <w:szCs w:val="26"/>
        </w:rPr>
        <w:t>.</w:t>
      </w:r>
    </w:p>
    <w:p w:rsidR="005E2E7B" w:rsidRPr="00F80A0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415B25" w:rsidRPr="00F80A05" w:rsidRDefault="00747DC2" w:rsidP="008E12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0A05">
        <w:rPr>
          <w:rFonts w:cs="Calibri"/>
          <w:sz w:val="26"/>
          <w:szCs w:val="26"/>
        </w:rPr>
        <w:t xml:space="preserve">          Установить процедуру определения мест (площадок) накопления </w:t>
      </w:r>
      <w:r w:rsidR="00D44213" w:rsidRPr="00F80A05">
        <w:rPr>
          <w:rFonts w:cs="Calibri"/>
          <w:sz w:val="26"/>
          <w:szCs w:val="26"/>
        </w:rPr>
        <w:t>ТКО,</w:t>
      </w:r>
      <w:r w:rsidRPr="00F80A05">
        <w:rPr>
          <w:rFonts w:cs="Calibri"/>
          <w:sz w:val="26"/>
          <w:szCs w:val="26"/>
        </w:rPr>
        <w:t xml:space="preserve"> в том числе крупно</w:t>
      </w:r>
      <w:r w:rsidR="004F57F1">
        <w:rPr>
          <w:rFonts w:cs="Calibri"/>
          <w:sz w:val="26"/>
          <w:szCs w:val="26"/>
        </w:rPr>
        <w:t xml:space="preserve"> -</w:t>
      </w:r>
      <w:r w:rsidR="00127FC9" w:rsidRPr="00F80A05">
        <w:rPr>
          <w:rFonts w:cs="Calibri"/>
          <w:sz w:val="26"/>
          <w:szCs w:val="26"/>
        </w:rPr>
        <w:t xml:space="preserve"> </w:t>
      </w:r>
      <w:r w:rsidRPr="00F80A05">
        <w:rPr>
          <w:rFonts w:cs="Calibri"/>
          <w:sz w:val="26"/>
          <w:szCs w:val="26"/>
        </w:rPr>
        <w:t>габаритных отходов на территории муниципального образования города Торжок</w:t>
      </w:r>
      <w:r w:rsidR="00415B25" w:rsidRPr="00F80A05">
        <w:rPr>
          <w:sz w:val="26"/>
          <w:szCs w:val="26"/>
        </w:rPr>
        <w:t>.</w:t>
      </w:r>
      <w:r w:rsidR="008E125D" w:rsidRPr="00F80A05">
        <w:rPr>
          <w:sz w:val="26"/>
          <w:szCs w:val="26"/>
        </w:rPr>
        <w:t xml:space="preserve">  </w:t>
      </w:r>
    </w:p>
    <w:p w:rsidR="008E125D" w:rsidRPr="00F80A05" w:rsidRDefault="008E125D" w:rsidP="008E125D">
      <w:pPr>
        <w:autoSpaceDE w:val="0"/>
        <w:autoSpaceDN w:val="0"/>
        <w:adjustRightInd w:val="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80A05">
        <w:rPr>
          <w:sz w:val="26"/>
          <w:szCs w:val="26"/>
        </w:rPr>
        <w:t xml:space="preserve">     </w:t>
      </w:r>
      <w:r w:rsidR="00747DC2" w:rsidRPr="00F80A05">
        <w:rPr>
          <w:rFonts w:eastAsiaTheme="minorHAnsi"/>
          <w:b/>
          <w:i/>
          <w:sz w:val="26"/>
          <w:szCs w:val="26"/>
          <w:lang w:eastAsia="en-US"/>
        </w:rPr>
        <w:t xml:space="preserve">        </w:t>
      </w:r>
      <w:r w:rsidR="005E2E7B"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>5. Планируемая дата вступления в силу нормативного правового акта</w:t>
      </w:r>
    </w:p>
    <w:p w:rsidR="005E2E7B" w:rsidRPr="00F80A05" w:rsidRDefault="008E125D" w:rsidP="008E125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80A05">
        <w:rPr>
          <w:rFonts w:eastAsiaTheme="minorHAnsi"/>
          <w:sz w:val="26"/>
          <w:szCs w:val="26"/>
          <w:lang w:eastAsia="en-US"/>
        </w:rPr>
        <w:t xml:space="preserve"> </w:t>
      </w:r>
      <w:r w:rsidR="00747DC2" w:rsidRPr="00F80A05">
        <w:rPr>
          <w:rFonts w:eastAsiaTheme="minorHAnsi"/>
          <w:sz w:val="26"/>
          <w:szCs w:val="26"/>
          <w:lang w:eastAsia="en-US"/>
        </w:rPr>
        <w:t xml:space="preserve">       </w:t>
      </w:r>
      <w:r w:rsidRPr="00F80A05">
        <w:rPr>
          <w:rFonts w:eastAsiaTheme="minorHAnsi"/>
          <w:sz w:val="26"/>
          <w:szCs w:val="26"/>
          <w:lang w:eastAsia="en-US"/>
        </w:rPr>
        <w:t>01 января 2019</w:t>
      </w:r>
      <w:r w:rsidR="005E2E7B" w:rsidRPr="00F80A05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5E2E7B" w:rsidRPr="00F80A0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Pr="00F80A0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80A05">
        <w:rPr>
          <w:rFonts w:eastAsiaTheme="minorHAnsi"/>
          <w:sz w:val="26"/>
          <w:szCs w:val="26"/>
          <w:lang w:eastAsia="en-US"/>
        </w:rPr>
        <w:t>- отсутствие ограничения срока действия нормативного правового акта.</w:t>
      </w:r>
    </w:p>
    <w:p w:rsidR="005E2E7B" w:rsidRPr="00F80A0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F80A0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5E2E7B" w:rsidRPr="00F80A0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proofErr w:type="spellStart"/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>недостижения</w:t>
      </w:r>
      <w:proofErr w:type="spellEnd"/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F80A05" w:rsidRDefault="00F95F57" w:rsidP="00F95F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0A05">
        <w:rPr>
          <w:sz w:val="26"/>
          <w:szCs w:val="26"/>
        </w:rPr>
        <w:t xml:space="preserve">         </w:t>
      </w:r>
      <w:r w:rsidR="00747DC2" w:rsidRPr="00F80A05">
        <w:rPr>
          <w:sz w:val="26"/>
          <w:szCs w:val="26"/>
        </w:rPr>
        <w:t xml:space="preserve">Несоответствие </w:t>
      </w:r>
      <w:r w:rsidRPr="00F80A05">
        <w:rPr>
          <w:sz w:val="26"/>
          <w:szCs w:val="26"/>
        </w:rPr>
        <w:t>создан</w:t>
      </w:r>
      <w:r w:rsidR="00747DC2" w:rsidRPr="00F80A05">
        <w:rPr>
          <w:sz w:val="26"/>
          <w:szCs w:val="26"/>
        </w:rPr>
        <w:t>ных</w:t>
      </w:r>
      <w:r w:rsidRPr="00F80A05">
        <w:rPr>
          <w:sz w:val="26"/>
          <w:szCs w:val="26"/>
        </w:rPr>
        <w:t xml:space="preserve"> мест (площадок) накопления </w:t>
      </w:r>
      <w:r w:rsidR="00D44213" w:rsidRPr="00F80A05">
        <w:rPr>
          <w:sz w:val="26"/>
          <w:szCs w:val="26"/>
        </w:rPr>
        <w:t>ТКО</w:t>
      </w:r>
      <w:r w:rsidR="00747DC2" w:rsidRPr="00F80A05">
        <w:rPr>
          <w:sz w:val="26"/>
          <w:szCs w:val="26"/>
        </w:rPr>
        <w:t xml:space="preserve"> требованиям </w:t>
      </w:r>
      <w:r w:rsidR="00747DC2" w:rsidRPr="00F80A05">
        <w:rPr>
          <w:rFonts w:eastAsiaTheme="minorHAnsi"/>
          <w:sz w:val="26"/>
          <w:szCs w:val="26"/>
          <w:lang w:eastAsia="en-US"/>
        </w:rPr>
        <w:t>законодательства Российской Федерации в области санитарно-эпидемиологического благополучия населения и иного законодательства Российской Федерации</w:t>
      </w:r>
      <w:r w:rsidR="004105A5" w:rsidRPr="00F80A05">
        <w:rPr>
          <w:sz w:val="26"/>
          <w:szCs w:val="26"/>
        </w:rPr>
        <w:t>.</w:t>
      </w:r>
    </w:p>
    <w:p w:rsidR="004105A5" w:rsidRPr="00F80A05" w:rsidRDefault="004105A5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D44213" w:rsidRPr="00F80A05" w:rsidRDefault="00D44213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F80A05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 xml:space="preserve">9. </w:t>
      </w:r>
      <w:proofErr w:type="gramStart"/>
      <w:r w:rsidRPr="00F80A05">
        <w:rPr>
          <w:rFonts w:eastAsiaTheme="minorHAnsi"/>
          <w:b/>
          <w:i/>
          <w:sz w:val="26"/>
          <w:szCs w:val="26"/>
          <w:u w:val="single"/>
          <w:lang w:eastAsia="en-US"/>
        </w:rPr>
        <w:t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F95F57" w:rsidRPr="00F80A05" w:rsidRDefault="00F95F57" w:rsidP="00F95F5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80A05">
        <w:rPr>
          <w:rFonts w:eastAsiaTheme="minorHAnsi"/>
          <w:sz w:val="26"/>
          <w:szCs w:val="26"/>
          <w:lang w:eastAsia="en-US"/>
        </w:rPr>
        <w:t xml:space="preserve">         Н</w:t>
      </w:r>
      <w:r w:rsidR="004105A5" w:rsidRPr="00F80A05">
        <w:rPr>
          <w:rFonts w:eastAsiaTheme="minorHAnsi"/>
          <w:sz w:val="26"/>
          <w:szCs w:val="26"/>
          <w:lang w:eastAsia="en-US"/>
        </w:rPr>
        <w:t>едопущение нарушения прав</w:t>
      </w:r>
      <w:r w:rsidRPr="00F80A05">
        <w:rPr>
          <w:rFonts w:eastAsiaTheme="minorHAnsi"/>
          <w:sz w:val="26"/>
          <w:szCs w:val="26"/>
          <w:lang w:eastAsia="en-US"/>
        </w:rPr>
        <w:t xml:space="preserve"> физических лиц,</w:t>
      </w:r>
      <w:r w:rsidR="004105A5" w:rsidRPr="00F80A05">
        <w:rPr>
          <w:rFonts w:eastAsiaTheme="minorHAnsi"/>
          <w:sz w:val="26"/>
          <w:szCs w:val="26"/>
          <w:lang w:eastAsia="en-US"/>
        </w:rPr>
        <w:t xml:space="preserve"> юридических лиц и индивидуальных предпринимателей, </w:t>
      </w:r>
      <w:r w:rsidR="008B134C" w:rsidRPr="00F80A05">
        <w:rPr>
          <w:rFonts w:eastAsiaTheme="minorHAnsi"/>
          <w:sz w:val="26"/>
          <w:szCs w:val="26"/>
          <w:lang w:eastAsia="en-US"/>
        </w:rPr>
        <w:t>при создании мест (площадок) накопления твердых коммунальных отходов</w:t>
      </w:r>
      <w:r w:rsidRPr="00F80A05">
        <w:rPr>
          <w:rFonts w:eastAsiaTheme="minorHAnsi"/>
          <w:sz w:val="26"/>
          <w:szCs w:val="26"/>
          <w:lang w:eastAsia="en-US"/>
        </w:rPr>
        <w:t>.</w:t>
      </w:r>
    </w:p>
    <w:p w:rsidR="00F95F57" w:rsidRPr="00F80A05" w:rsidRDefault="00F95F57" w:rsidP="00F95F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F57" w:rsidRPr="00F80A05" w:rsidRDefault="00F95F57" w:rsidP="00F95F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2E7B" w:rsidRPr="00F80A05" w:rsidRDefault="005E2E7B" w:rsidP="008B134C">
      <w:pPr>
        <w:pStyle w:val="ConsPlusTitle"/>
        <w:ind w:left="567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E2E7B" w:rsidRPr="00F80A05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D4689" w:rsidRPr="00F80A05" w:rsidRDefault="00BD4689" w:rsidP="005E2E7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F80A05">
        <w:rPr>
          <w:rFonts w:ascii="Times New Roman" w:hAnsi="Times New Roman" w:cs="Times New Roman"/>
          <w:sz w:val="26"/>
          <w:szCs w:val="26"/>
        </w:rPr>
        <w:t xml:space="preserve">Заведующий отделом благоустройства, </w:t>
      </w:r>
    </w:p>
    <w:p w:rsidR="00BD4689" w:rsidRPr="00F80A05" w:rsidRDefault="00BD4689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0A05">
        <w:rPr>
          <w:rFonts w:ascii="Times New Roman" w:hAnsi="Times New Roman" w:cs="Times New Roman"/>
          <w:sz w:val="26"/>
          <w:szCs w:val="26"/>
        </w:rPr>
        <w:t xml:space="preserve">дорожного и жилищно-коммунального                                               </w:t>
      </w:r>
      <w:r w:rsidR="00F80A05" w:rsidRPr="00F80A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Н.Н. </w:t>
      </w:r>
      <w:proofErr w:type="spellStart"/>
      <w:r w:rsidRPr="00F80A05">
        <w:rPr>
          <w:rFonts w:ascii="Times New Roman" w:eastAsia="Calibri" w:hAnsi="Times New Roman" w:cs="Times New Roman"/>
          <w:sz w:val="26"/>
          <w:szCs w:val="26"/>
          <w:lang w:eastAsia="en-US"/>
        </w:rPr>
        <w:t>Мясникова</w:t>
      </w:r>
      <w:proofErr w:type="spellEnd"/>
      <w:r w:rsidRPr="00F80A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E2E7B" w:rsidRPr="00F80A05" w:rsidRDefault="00BD4689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0A05">
        <w:rPr>
          <w:rFonts w:ascii="Times New Roman" w:hAnsi="Times New Roman" w:cs="Times New Roman"/>
          <w:sz w:val="26"/>
          <w:szCs w:val="26"/>
        </w:rPr>
        <w:t>хозяйства администрации  города</w:t>
      </w:r>
      <w:r w:rsidR="00A3605A" w:rsidRPr="00F80A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3605A" w:rsidRPr="00F80A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3605A" w:rsidRPr="00F80A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3605A" w:rsidRPr="00F80A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3605A" w:rsidRPr="00F80A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3605A" w:rsidRPr="00F80A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112E3" w:rsidRPr="00F80A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</w:p>
    <w:p w:rsidR="005E2E7B" w:rsidRPr="00F80A05" w:rsidRDefault="005E2E7B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E2E7B" w:rsidRPr="00661C7F" w:rsidRDefault="005E2E7B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sectPr w:rsidR="005E2E7B" w:rsidRPr="00661C7F" w:rsidSect="00B112E3">
      <w:pgSz w:w="11906" w:h="16838"/>
      <w:pgMar w:top="1135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19F0"/>
    <w:rsid w:val="00076F76"/>
    <w:rsid w:val="00081114"/>
    <w:rsid w:val="000847DD"/>
    <w:rsid w:val="00086F2B"/>
    <w:rsid w:val="00091F98"/>
    <w:rsid w:val="00092B27"/>
    <w:rsid w:val="00096C73"/>
    <w:rsid w:val="000970DB"/>
    <w:rsid w:val="000A058F"/>
    <w:rsid w:val="000A2227"/>
    <w:rsid w:val="000A2BE1"/>
    <w:rsid w:val="000A52F8"/>
    <w:rsid w:val="000A6B45"/>
    <w:rsid w:val="000B2ACD"/>
    <w:rsid w:val="000B3064"/>
    <w:rsid w:val="000B3492"/>
    <w:rsid w:val="000B5913"/>
    <w:rsid w:val="000B7622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0F7B55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27FC9"/>
    <w:rsid w:val="00132926"/>
    <w:rsid w:val="00136B8C"/>
    <w:rsid w:val="00137249"/>
    <w:rsid w:val="00137401"/>
    <w:rsid w:val="0014102F"/>
    <w:rsid w:val="001428BB"/>
    <w:rsid w:val="0014495E"/>
    <w:rsid w:val="001453CD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16DC"/>
    <w:rsid w:val="002B2C67"/>
    <w:rsid w:val="002B31BD"/>
    <w:rsid w:val="002C09BE"/>
    <w:rsid w:val="002C2E2F"/>
    <w:rsid w:val="002C74F4"/>
    <w:rsid w:val="002D0132"/>
    <w:rsid w:val="002D0BF9"/>
    <w:rsid w:val="002D3287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1CD2"/>
    <w:rsid w:val="003751EA"/>
    <w:rsid w:val="00375A14"/>
    <w:rsid w:val="00375D7F"/>
    <w:rsid w:val="00375F79"/>
    <w:rsid w:val="003812BC"/>
    <w:rsid w:val="0038131C"/>
    <w:rsid w:val="00383262"/>
    <w:rsid w:val="003849AB"/>
    <w:rsid w:val="00385F6B"/>
    <w:rsid w:val="00387C86"/>
    <w:rsid w:val="003911F2"/>
    <w:rsid w:val="00391B6F"/>
    <w:rsid w:val="00392D5A"/>
    <w:rsid w:val="00393DF7"/>
    <w:rsid w:val="00397C08"/>
    <w:rsid w:val="003A0417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3DD2"/>
    <w:rsid w:val="003E45F8"/>
    <w:rsid w:val="003E4971"/>
    <w:rsid w:val="003E74E5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5B25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065E"/>
    <w:rsid w:val="004B1283"/>
    <w:rsid w:val="004B423A"/>
    <w:rsid w:val="004B6DCB"/>
    <w:rsid w:val="004B7930"/>
    <w:rsid w:val="004C15A1"/>
    <w:rsid w:val="004D0F11"/>
    <w:rsid w:val="004D79E0"/>
    <w:rsid w:val="004E1D2F"/>
    <w:rsid w:val="004E744A"/>
    <w:rsid w:val="004F00D6"/>
    <w:rsid w:val="004F032F"/>
    <w:rsid w:val="004F4B73"/>
    <w:rsid w:val="004F57F1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2227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95FD8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405E"/>
    <w:rsid w:val="005D6758"/>
    <w:rsid w:val="005D787A"/>
    <w:rsid w:val="005E1B60"/>
    <w:rsid w:val="005E1DB6"/>
    <w:rsid w:val="005E2E7B"/>
    <w:rsid w:val="005F008D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16CD"/>
    <w:rsid w:val="00652CE0"/>
    <w:rsid w:val="00653835"/>
    <w:rsid w:val="00660769"/>
    <w:rsid w:val="006609C5"/>
    <w:rsid w:val="00661C7F"/>
    <w:rsid w:val="00662A5E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47DC2"/>
    <w:rsid w:val="00752E42"/>
    <w:rsid w:val="00755873"/>
    <w:rsid w:val="00755D9D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0E03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9630F"/>
    <w:rsid w:val="008A2A8C"/>
    <w:rsid w:val="008A6ECD"/>
    <w:rsid w:val="008A7970"/>
    <w:rsid w:val="008B134C"/>
    <w:rsid w:val="008B46B1"/>
    <w:rsid w:val="008B5929"/>
    <w:rsid w:val="008B76FF"/>
    <w:rsid w:val="008C1785"/>
    <w:rsid w:val="008C1D1E"/>
    <w:rsid w:val="008C29D1"/>
    <w:rsid w:val="008C3AE1"/>
    <w:rsid w:val="008C69FC"/>
    <w:rsid w:val="008E125D"/>
    <w:rsid w:val="008E181B"/>
    <w:rsid w:val="008E1A1A"/>
    <w:rsid w:val="008E7BB4"/>
    <w:rsid w:val="008F4FA1"/>
    <w:rsid w:val="008F5E2A"/>
    <w:rsid w:val="00901463"/>
    <w:rsid w:val="0090331D"/>
    <w:rsid w:val="00907E32"/>
    <w:rsid w:val="00910F18"/>
    <w:rsid w:val="0091348D"/>
    <w:rsid w:val="009140ED"/>
    <w:rsid w:val="00927594"/>
    <w:rsid w:val="00927B4C"/>
    <w:rsid w:val="00930D84"/>
    <w:rsid w:val="0093156E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66C91"/>
    <w:rsid w:val="00970687"/>
    <w:rsid w:val="009754E6"/>
    <w:rsid w:val="009953F0"/>
    <w:rsid w:val="009B199C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176F"/>
    <w:rsid w:val="00A3256B"/>
    <w:rsid w:val="00A35653"/>
    <w:rsid w:val="00A3605A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83D25"/>
    <w:rsid w:val="00A91503"/>
    <w:rsid w:val="00A91E32"/>
    <w:rsid w:val="00A92691"/>
    <w:rsid w:val="00A93AA9"/>
    <w:rsid w:val="00A93EAF"/>
    <w:rsid w:val="00AA01F1"/>
    <w:rsid w:val="00AA0720"/>
    <w:rsid w:val="00AB1264"/>
    <w:rsid w:val="00AB30A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6F0F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2E3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4285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4689"/>
    <w:rsid w:val="00BD791C"/>
    <w:rsid w:val="00BD7A50"/>
    <w:rsid w:val="00BE56B7"/>
    <w:rsid w:val="00BE76AE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3FFA"/>
    <w:rsid w:val="00C365A7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87F1E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44213"/>
    <w:rsid w:val="00D465EF"/>
    <w:rsid w:val="00D5144E"/>
    <w:rsid w:val="00D53937"/>
    <w:rsid w:val="00D54730"/>
    <w:rsid w:val="00D55534"/>
    <w:rsid w:val="00D720D6"/>
    <w:rsid w:val="00D76061"/>
    <w:rsid w:val="00D809C4"/>
    <w:rsid w:val="00D81B04"/>
    <w:rsid w:val="00D83BE6"/>
    <w:rsid w:val="00D86083"/>
    <w:rsid w:val="00D87224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44E2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789B"/>
    <w:rsid w:val="00EF0386"/>
    <w:rsid w:val="00EF3292"/>
    <w:rsid w:val="00EF468D"/>
    <w:rsid w:val="00EF5DBA"/>
    <w:rsid w:val="00EF709B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0A05"/>
    <w:rsid w:val="00F87B1C"/>
    <w:rsid w:val="00F913D9"/>
    <w:rsid w:val="00F91EDD"/>
    <w:rsid w:val="00F9538A"/>
    <w:rsid w:val="00F95506"/>
    <w:rsid w:val="00F95F57"/>
    <w:rsid w:val="00FA478F"/>
    <w:rsid w:val="00FA6E91"/>
    <w:rsid w:val="00FB0EAE"/>
    <w:rsid w:val="00FB1602"/>
    <w:rsid w:val="00FC0249"/>
    <w:rsid w:val="00FC2120"/>
    <w:rsid w:val="00FC2A7A"/>
    <w:rsid w:val="00FC5451"/>
    <w:rsid w:val="00FC5485"/>
    <w:rsid w:val="00FC6117"/>
    <w:rsid w:val="00FC6E9D"/>
    <w:rsid w:val="00FD3F91"/>
    <w:rsid w:val="00FE238D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703B-0E1F-4DB5-A529-33CFC437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bdh_stratolitskaya</dc:creator>
  <cp:lastModifiedBy>Коршунова Наталья Олеговна</cp:lastModifiedBy>
  <cp:revision>27</cp:revision>
  <cp:lastPrinted>2018-12-17T06:52:00Z</cp:lastPrinted>
  <dcterms:created xsi:type="dcterms:W3CDTF">2018-03-20T12:13:00Z</dcterms:created>
  <dcterms:modified xsi:type="dcterms:W3CDTF">2018-12-17T06:52:00Z</dcterms:modified>
</cp:coreProperties>
</file>